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9B03ABF"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65228C">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65228C">
        <w:rPr>
          <w:rFonts w:ascii="Arial" w:hAnsi="Arial" w:cs="Arial"/>
          <w:bCs/>
          <w:sz w:val="20"/>
          <w:szCs w:val="20"/>
          <w:u w:val="none"/>
        </w:rPr>
        <w:t xml:space="preserve">1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3C53E22E"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AB </w:t>
            </w:r>
            <w:r w:rsidR="0065228C" w:rsidRPr="005E4506">
              <w:rPr>
                <w:rFonts w:ascii="Arial" w:hAnsi="Arial" w:cs="Arial"/>
                <w:b/>
                <w:bCs/>
                <w:sz w:val="20"/>
                <w:szCs w:val="20"/>
              </w:rPr>
              <w:t>10 KV KINTAMOSIOS SROVĖS PERJUNGIMO IR VALDYMO ĮRENGINIAI METALINIAME GAUBTE</w:t>
            </w:r>
            <w:r w:rsidR="0065228C">
              <w:rPr>
                <w:rFonts w:ascii="Arial" w:hAnsi="Arial" w:cs="Arial"/>
                <w:b/>
                <w:bCs/>
                <w:i/>
                <w:color w:val="FF0000"/>
                <w:sz w:val="20"/>
                <w:szCs w:val="20"/>
              </w:rPr>
              <w:t xml:space="preserve"> </w:t>
            </w:r>
            <w:r w:rsidRPr="0008146C">
              <w:rPr>
                <w:rFonts w:ascii="Arial" w:hAnsi="Arial" w:cs="Arial"/>
                <w:b/>
                <w:bCs/>
                <w:sz w:val="20"/>
                <w:szCs w:val="20"/>
              </w:rPr>
              <w:t>PIRKIMUI</w:t>
            </w:r>
          </w:p>
        </w:tc>
        <w:tc>
          <w:tcPr>
            <w:tcW w:w="7052" w:type="dxa"/>
          </w:tcPr>
          <w:p w14:paraId="22E99AEB" w14:textId="077A6D2B"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FOR PROCUREMENT O</w:t>
            </w:r>
            <w:r w:rsidR="001316E6" w:rsidRPr="0008146C">
              <w:rPr>
                <w:rFonts w:ascii="Arial" w:hAnsi="Arial" w:cs="Arial"/>
                <w:b/>
                <w:bCs/>
                <w:sz w:val="20"/>
                <w:szCs w:val="20"/>
                <w:u w:val="none"/>
                <w:lang w:val="en-GB"/>
              </w:rPr>
              <w:t xml:space="preserve">F </w:t>
            </w:r>
            <w:r w:rsidR="001316E6" w:rsidRPr="00F40AEB">
              <w:rPr>
                <w:rFonts w:ascii="Arial" w:hAnsi="Arial" w:cs="Arial"/>
                <w:b/>
                <w:bCs/>
                <w:sz w:val="20"/>
                <w:szCs w:val="20"/>
                <w:u w:val="none"/>
                <w:lang w:val="en-GB"/>
              </w:rPr>
              <w:t>10 KV AC METAL-ENCLOSED SWITCHGEAR AND CONTROL GEAR</w:t>
            </w:r>
            <w:r w:rsidR="001316E6">
              <w:rPr>
                <w:rFonts w:ascii="Arial" w:hAnsi="Arial" w:cs="Arial"/>
                <w:sz w:val="20"/>
                <w:szCs w:val="20"/>
              </w:rPr>
              <w:t xml:space="preserve">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9A4373" w:rsidRPr="0008146C" w14:paraId="0F815AB7" w14:textId="77777777" w:rsidTr="00E156DA">
        <w:tc>
          <w:tcPr>
            <w:tcW w:w="1050" w:type="dxa"/>
            <w:vAlign w:val="center"/>
          </w:tcPr>
          <w:p w14:paraId="171CFF09" w14:textId="233764D4" w:rsidR="009A4373" w:rsidRDefault="009A4373" w:rsidP="00D95918">
            <w:pPr>
              <w:rPr>
                <w:rFonts w:ascii="Arial" w:hAnsi="Arial" w:cs="Arial"/>
                <w:sz w:val="20"/>
                <w:szCs w:val="20"/>
              </w:rPr>
            </w:pPr>
            <w:r>
              <w:rPr>
                <w:rFonts w:ascii="Arial" w:hAnsi="Arial" w:cs="Arial"/>
                <w:sz w:val="20"/>
                <w:szCs w:val="20"/>
              </w:rPr>
              <w:t>1.</w:t>
            </w:r>
            <w:r w:rsidR="0028743E">
              <w:rPr>
                <w:rFonts w:ascii="Arial" w:hAnsi="Arial" w:cs="Arial"/>
                <w:sz w:val="20"/>
                <w:szCs w:val="20"/>
              </w:rPr>
              <w:t>4</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vAlign w:val="center"/>
          </w:tcPr>
          <w:p w14:paraId="55696F92" w14:textId="3D99563A" w:rsidR="00D95918" w:rsidRDefault="00D95918" w:rsidP="00D95918">
            <w:pPr>
              <w:rPr>
                <w:rFonts w:ascii="Arial" w:hAnsi="Arial" w:cs="Arial"/>
                <w:sz w:val="20"/>
                <w:szCs w:val="20"/>
              </w:rPr>
            </w:pPr>
            <w:r>
              <w:rPr>
                <w:rFonts w:ascii="Arial" w:hAnsi="Arial" w:cs="Arial"/>
                <w:sz w:val="20"/>
                <w:szCs w:val="20"/>
              </w:rPr>
              <w:t>1.</w:t>
            </w:r>
            <w:r w:rsidR="0028743E">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w:t>
            </w:r>
            <w:proofErr w:type="gramStart"/>
            <w:r w:rsidRPr="0087340D">
              <w:rPr>
                <w:rFonts w:ascii="Arial" w:hAnsi="Arial" w:cs="Arial"/>
                <w:iCs/>
                <w:sz w:val="20"/>
                <w:szCs w:val="20"/>
                <w:lang w:val="en-GB"/>
              </w:rPr>
              <w:t>LPP</w:t>
            </w:r>
            <w:r w:rsidR="002A38F9">
              <w:rPr>
                <w:rFonts w:ascii="Arial" w:hAnsi="Arial" w:cs="Arial"/>
                <w:iCs/>
                <w:sz w:val="20"/>
                <w:szCs w:val="20"/>
                <w:lang w:val="en-GB"/>
              </w:rPr>
              <w:t>;</w:t>
            </w:r>
            <w:proofErr w:type="gramEnd"/>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vAlign w:val="center"/>
          </w:tcPr>
          <w:p w14:paraId="1822B952" w14:textId="609DC199" w:rsidR="00C11868" w:rsidRDefault="00E156DA" w:rsidP="00D95918">
            <w:pPr>
              <w:jc w:val="both"/>
              <w:rPr>
                <w:rFonts w:ascii="Arial" w:hAnsi="Arial" w:cs="Arial"/>
                <w:sz w:val="20"/>
                <w:szCs w:val="20"/>
              </w:rPr>
            </w:pPr>
            <w:r>
              <w:rPr>
                <w:rFonts w:ascii="Arial" w:hAnsi="Arial" w:cs="Arial"/>
                <w:sz w:val="20"/>
                <w:szCs w:val="20"/>
              </w:rPr>
              <w:lastRenderedPageBreak/>
              <w:t>1.</w:t>
            </w:r>
            <w:r w:rsidR="0028743E">
              <w:rPr>
                <w:rFonts w:ascii="Arial" w:hAnsi="Arial" w:cs="Arial"/>
                <w:sz w:val="20"/>
                <w:szCs w:val="20"/>
              </w:rPr>
              <w:t>4</w:t>
            </w:r>
            <w:r w:rsidR="009A4373">
              <w:rPr>
                <w:rFonts w:ascii="Arial" w:hAnsi="Arial" w:cs="Arial"/>
                <w:sz w:val="20"/>
                <w:szCs w:val="20"/>
              </w:rPr>
              <w:t>.2.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vAlign w:val="center"/>
          </w:tcPr>
          <w:p w14:paraId="10360AFE" w14:textId="1D35C469" w:rsidR="00C11868" w:rsidRDefault="00E156DA" w:rsidP="00D95918">
            <w:pPr>
              <w:jc w:val="both"/>
              <w:rPr>
                <w:rFonts w:ascii="Arial" w:hAnsi="Arial" w:cs="Arial"/>
                <w:sz w:val="20"/>
                <w:szCs w:val="20"/>
              </w:rPr>
            </w:pPr>
            <w:r>
              <w:rPr>
                <w:rFonts w:ascii="Arial" w:hAnsi="Arial" w:cs="Arial"/>
                <w:sz w:val="20"/>
                <w:szCs w:val="20"/>
              </w:rPr>
              <w:t>1.</w:t>
            </w:r>
            <w:r w:rsidR="0028743E">
              <w:rPr>
                <w:rFonts w:ascii="Arial" w:hAnsi="Arial" w:cs="Arial"/>
                <w:sz w:val="20"/>
                <w:szCs w:val="20"/>
              </w:rPr>
              <w:t>4</w:t>
            </w:r>
            <w:r w:rsidR="009A4373">
              <w:rPr>
                <w:rFonts w:ascii="Arial" w:hAnsi="Arial" w:cs="Arial"/>
                <w:sz w:val="20"/>
                <w:szCs w:val="20"/>
              </w:rPr>
              <w:t>.3.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E156DA">
        <w:tc>
          <w:tcPr>
            <w:tcW w:w="1050" w:type="dxa"/>
            <w:vAlign w:val="center"/>
          </w:tcPr>
          <w:p w14:paraId="58DC46E1" w14:textId="0DEB8DC0" w:rsidR="009A4373" w:rsidRDefault="009A4373" w:rsidP="00D95918">
            <w:pPr>
              <w:jc w:val="both"/>
              <w:rPr>
                <w:rFonts w:ascii="Arial" w:hAnsi="Arial" w:cs="Arial"/>
                <w:sz w:val="20"/>
                <w:szCs w:val="20"/>
              </w:rPr>
            </w:pPr>
            <w:r>
              <w:rPr>
                <w:rFonts w:ascii="Arial" w:hAnsi="Arial" w:cs="Arial"/>
                <w:sz w:val="20"/>
                <w:szCs w:val="20"/>
              </w:rPr>
              <w:t>1.</w:t>
            </w:r>
            <w:r w:rsidR="0028743E">
              <w:rPr>
                <w:rFonts w:ascii="Arial" w:hAnsi="Arial" w:cs="Arial"/>
                <w:sz w:val="20"/>
                <w:szCs w:val="20"/>
              </w:rPr>
              <w:t>4</w:t>
            </w:r>
            <w:r>
              <w:rPr>
                <w:rFonts w:ascii="Arial" w:hAnsi="Arial" w:cs="Arial"/>
                <w:sz w:val="20"/>
                <w:szCs w:val="20"/>
              </w:rPr>
              <w:t>.4.</w:t>
            </w:r>
          </w:p>
        </w:tc>
        <w:tc>
          <w:tcPr>
            <w:tcW w:w="6492" w:type="dxa"/>
          </w:tcPr>
          <w:p w14:paraId="159817A2" w14:textId="2FB54924" w:rsidR="009A4373" w:rsidRPr="0028743E" w:rsidRDefault="009A4373" w:rsidP="00D95918">
            <w:pPr>
              <w:jc w:val="both"/>
              <w:rPr>
                <w:rFonts w:ascii="Arial" w:hAnsi="Arial" w:cs="Arial"/>
                <w:sz w:val="20"/>
                <w:szCs w:val="20"/>
                <w:lang w:eastAsia="zh-CN"/>
              </w:rPr>
            </w:pPr>
            <w:r w:rsidRPr="0028743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8743E" w:rsidRPr="0028743E">
              <w:rPr>
                <w:rFonts w:ascii="Arial" w:hAnsi="Arial" w:cs="Arial"/>
                <w:sz w:val="20"/>
                <w:szCs w:val="20"/>
                <w:lang w:eastAsia="zh-CN"/>
              </w:rPr>
              <w:t>4</w:t>
            </w:r>
            <w:r w:rsidRPr="0028743E">
              <w:rPr>
                <w:rFonts w:ascii="Arial" w:hAnsi="Arial" w:cs="Arial"/>
                <w:sz w:val="20"/>
                <w:szCs w:val="20"/>
                <w:lang w:eastAsia="zh-CN"/>
              </w:rPr>
              <w:t>.1 ir 1.</w:t>
            </w:r>
            <w:r w:rsidR="0028743E" w:rsidRPr="0028743E">
              <w:rPr>
                <w:rFonts w:ascii="Arial" w:hAnsi="Arial" w:cs="Arial"/>
                <w:sz w:val="20"/>
                <w:szCs w:val="20"/>
                <w:lang w:eastAsia="zh-CN"/>
              </w:rPr>
              <w:t>4</w:t>
            </w:r>
            <w:r w:rsidRPr="0028743E">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0B6E8C6F" w:rsidR="009A4373" w:rsidRPr="0028743E" w:rsidRDefault="00F849F3" w:rsidP="00D95918">
            <w:pPr>
              <w:pStyle w:val="ListParagraph"/>
              <w:tabs>
                <w:tab w:val="left" w:pos="426"/>
              </w:tabs>
              <w:spacing w:before="60" w:after="60"/>
              <w:ind w:left="0"/>
              <w:jc w:val="both"/>
              <w:rPr>
                <w:rFonts w:ascii="Arial" w:hAnsi="Arial" w:cs="Arial"/>
                <w:sz w:val="20"/>
                <w:szCs w:val="20"/>
                <w:lang w:val="en-GB"/>
              </w:rPr>
            </w:pPr>
            <w:r w:rsidRPr="0028743E">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28743E" w:rsidRPr="0028743E">
              <w:rPr>
                <w:rFonts w:ascii="Arial" w:hAnsi="Arial" w:cs="Arial"/>
                <w:sz w:val="20"/>
                <w:szCs w:val="20"/>
                <w:lang w:val="en-GB"/>
              </w:rPr>
              <w:t>4</w:t>
            </w:r>
            <w:r w:rsidRPr="0028743E">
              <w:rPr>
                <w:rFonts w:ascii="Arial" w:hAnsi="Arial" w:cs="Arial"/>
                <w:sz w:val="20"/>
                <w:szCs w:val="20"/>
                <w:lang w:val="en-GB"/>
              </w:rPr>
              <w:t>.1. and / or 1.</w:t>
            </w:r>
            <w:r w:rsidR="0028743E" w:rsidRPr="0028743E">
              <w:rPr>
                <w:rFonts w:ascii="Arial" w:hAnsi="Arial" w:cs="Arial"/>
                <w:sz w:val="20"/>
                <w:szCs w:val="20"/>
                <w:lang w:val="en-GB"/>
              </w:rPr>
              <w:t>4</w:t>
            </w:r>
            <w:r w:rsidRPr="0028743E">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vAlign w:val="center"/>
          </w:tcPr>
          <w:p w14:paraId="373C1F53" w14:textId="26607A5F"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3F7740">
              <w:rPr>
                <w:rFonts w:ascii="Arial" w:hAnsi="Arial" w:cs="Arial"/>
              </w:rPr>
              <w:t>4</w:t>
            </w:r>
            <w:r w:rsidRPr="00764658">
              <w:rPr>
                <w:rFonts w:ascii="Arial" w:hAnsi="Arial" w:cs="Arial"/>
              </w:rPr>
              <w:t>.5.</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5A40BF4A" w:rsidR="00D95918" w:rsidRPr="0008146C" w:rsidRDefault="00D95918" w:rsidP="00D95918">
            <w:pPr>
              <w:jc w:val="both"/>
              <w:rPr>
                <w:rFonts w:ascii="Arial" w:hAnsi="Arial" w:cs="Arial"/>
                <w:sz w:val="20"/>
                <w:szCs w:val="20"/>
              </w:rPr>
            </w:pPr>
            <w:r>
              <w:rPr>
                <w:rFonts w:ascii="Arial" w:hAnsi="Arial" w:cs="Arial"/>
                <w:sz w:val="20"/>
                <w:szCs w:val="20"/>
              </w:rPr>
              <w:t>1.</w:t>
            </w:r>
            <w:r w:rsidR="003F7740">
              <w:rPr>
                <w:rFonts w:ascii="Arial" w:hAnsi="Arial" w:cs="Arial"/>
                <w:sz w:val="20"/>
                <w:szCs w:val="20"/>
              </w:rPr>
              <w:t>5</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2DA0F75E" w:rsidR="00D95918" w:rsidRPr="003F7740" w:rsidRDefault="00D95918" w:rsidP="00D95918">
            <w:pPr>
              <w:jc w:val="both"/>
              <w:rPr>
                <w:rFonts w:ascii="Arial" w:hAnsi="Arial" w:cs="Arial"/>
                <w:sz w:val="20"/>
                <w:szCs w:val="20"/>
              </w:rPr>
            </w:pPr>
            <w:bookmarkStart w:id="7" w:name="_Hlk121286691"/>
            <w:r w:rsidRPr="003F7740">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w:t>
            </w:r>
            <w:r w:rsidRPr="003F7740">
              <w:rPr>
                <w:rFonts w:ascii="Arial" w:eastAsia="Times New Roman" w:hAnsi="Arial" w:cs="Arial"/>
                <w:color w:val="000000" w:themeColor="text1"/>
                <w:sz w:val="20"/>
                <w:szCs w:val="20"/>
                <w:lang w:eastAsia="lt-LT"/>
              </w:rPr>
              <w:lastRenderedPageBreak/>
              <w:t xml:space="preserve">ar netiesiogiai daugiau kaip 50 % priklauso </w:t>
            </w:r>
            <w:r w:rsidR="00152D2C" w:rsidRPr="003F7740">
              <w:rPr>
                <w:rFonts w:ascii="Arial" w:eastAsia="Times New Roman" w:hAnsi="Arial" w:cs="Arial"/>
                <w:color w:val="000000" w:themeColor="text1"/>
                <w:sz w:val="20"/>
                <w:szCs w:val="20"/>
                <w:lang w:eastAsia="lt-LT"/>
              </w:rPr>
              <w:t>Paraiškos</w:t>
            </w:r>
            <w:r w:rsidRPr="003F7740">
              <w:rPr>
                <w:rFonts w:ascii="Arial" w:eastAsia="Times New Roman" w:hAnsi="Arial" w:cs="Arial"/>
                <w:color w:val="000000" w:themeColor="text1"/>
                <w:sz w:val="20"/>
                <w:szCs w:val="20"/>
                <w:lang w:eastAsia="lt-LT"/>
              </w:rPr>
              <w:t xml:space="preserve"> 1.</w:t>
            </w:r>
            <w:r w:rsidR="003F7740" w:rsidRPr="003F7740">
              <w:rPr>
                <w:rFonts w:ascii="Arial" w:eastAsia="Times New Roman" w:hAnsi="Arial" w:cs="Arial"/>
                <w:color w:val="000000" w:themeColor="text1"/>
                <w:sz w:val="20"/>
                <w:szCs w:val="20"/>
                <w:lang w:eastAsia="lt-LT"/>
              </w:rPr>
              <w:t>5</w:t>
            </w:r>
            <w:r w:rsidRPr="003F7740">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601AB48" w:rsidR="00D95918" w:rsidRPr="003F7740" w:rsidRDefault="00D95918" w:rsidP="00D95918">
            <w:pPr>
              <w:pStyle w:val="ListParagraph"/>
              <w:tabs>
                <w:tab w:val="left" w:pos="426"/>
              </w:tabs>
              <w:spacing w:before="60" w:after="60"/>
              <w:ind w:left="0"/>
              <w:jc w:val="both"/>
              <w:rPr>
                <w:rFonts w:ascii="Arial" w:hAnsi="Arial" w:cs="Arial"/>
                <w:sz w:val="20"/>
                <w:szCs w:val="20"/>
                <w:lang w:val="en-GB"/>
              </w:rPr>
            </w:pPr>
            <w:r w:rsidRPr="003F7740">
              <w:rPr>
                <w:rFonts w:ascii="Arial" w:hAnsi="Arial" w:cs="Arial"/>
                <w:sz w:val="20"/>
                <w:szCs w:val="20"/>
                <w:lang w:val="en-GB"/>
              </w:rPr>
              <w:lastRenderedPageBreak/>
              <w:t xml:space="preserve">the Supplier I represent (and none of the companies which are members of our consortium) is not a legal person, entity or body whose proprietary rights </w:t>
            </w:r>
            <w:r w:rsidRPr="003F7740">
              <w:rPr>
                <w:rFonts w:ascii="Arial" w:hAnsi="Arial" w:cs="Arial"/>
                <w:sz w:val="20"/>
                <w:szCs w:val="20"/>
                <w:lang w:val="en-GB"/>
              </w:rPr>
              <w:lastRenderedPageBreak/>
              <w:t xml:space="preserve">are directly or indirectly owned for more than 50 % by an entity referred to </w:t>
            </w:r>
            <w:proofErr w:type="gramStart"/>
            <w:r w:rsidRPr="003F7740">
              <w:rPr>
                <w:rFonts w:ascii="Arial" w:hAnsi="Arial" w:cs="Arial"/>
                <w:sz w:val="20"/>
                <w:szCs w:val="20"/>
                <w:lang w:val="en-GB"/>
              </w:rPr>
              <w:t xml:space="preserve">in  </w:t>
            </w:r>
            <w:r w:rsidR="00522861" w:rsidRPr="003F7740">
              <w:rPr>
                <w:rFonts w:ascii="Arial" w:hAnsi="Arial" w:cs="Arial"/>
                <w:sz w:val="20"/>
                <w:szCs w:val="20"/>
                <w:lang w:val="en-GB"/>
              </w:rPr>
              <w:t>Application</w:t>
            </w:r>
            <w:r w:rsidRPr="003F7740">
              <w:rPr>
                <w:rFonts w:ascii="Arial" w:hAnsi="Arial" w:cs="Arial"/>
                <w:sz w:val="20"/>
                <w:szCs w:val="20"/>
                <w:lang w:val="en-GB"/>
              </w:rPr>
              <w:t>’s</w:t>
            </w:r>
            <w:proofErr w:type="gramEnd"/>
            <w:r w:rsidRPr="003F7740">
              <w:rPr>
                <w:rFonts w:ascii="Arial" w:hAnsi="Arial" w:cs="Arial"/>
                <w:sz w:val="20"/>
                <w:szCs w:val="20"/>
                <w:lang w:val="en-GB"/>
              </w:rPr>
              <w:t xml:space="preserve"> section 1.</w:t>
            </w:r>
            <w:r w:rsidR="003F7740" w:rsidRPr="003F7740">
              <w:rPr>
                <w:rFonts w:ascii="Arial" w:hAnsi="Arial" w:cs="Arial"/>
                <w:sz w:val="20"/>
                <w:szCs w:val="20"/>
                <w:lang w:val="en-GB"/>
              </w:rPr>
              <w:t>5</w:t>
            </w:r>
            <w:r w:rsidRPr="003F7740">
              <w:rPr>
                <w:rFonts w:ascii="Arial" w:hAnsi="Arial" w:cs="Arial"/>
                <w:sz w:val="20"/>
                <w:szCs w:val="20"/>
                <w:lang w:val="en-GB"/>
              </w:rPr>
              <w:t>.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(c)</w:t>
            </w:r>
          </w:p>
        </w:tc>
        <w:tc>
          <w:tcPr>
            <w:tcW w:w="6492" w:type="dxa"/>
          </w:tcPr>
          <w:p w14:paraId="57849064" w14:textId="5DAA6546" w:rsidR="00D95918" w:rsidRPr="003F7740" w:rsidRDefault="00D95918" w:rsidP="00D95918">
            <w:pPr>
              <w:jc w:val="both"/>
              <w:rPr>
                <w:rFonts w:ascii="Arial" w:hAnsi="Arial" w:cs="Arial"/>
                <w:sz w:val="20"/>
                <w:szCs w:val="20"/>
              </w:rPr>
            </w:pPr>
            <w:bookmarkStart w:id="8" w:name="_Hlk121286797"/>
            <w:r w:rsidRPr="003F7740">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3F7740">
              <w:rPr>
                <w:rFonts w:ascii="Arial" w:eastAsia="Times New Roman" w:hAnsi="Arial" w:cs="Arial"/>
                <w:color w:val="000000"/>
                <w:sz w:val="20"/>
                <w:szCs w:val="20"/>
                <w:lang w:eastAsia="lt-LT"/>
              </w:rPr>
              <w:t>Paraiškos</w:t>
            </w:r>
            <w:r w:rsidRPr="003F7740">
              <w:rPr>
                <w:rFonts w:ascii="Arial" w:eastAsia="Times New Roman" w:hAnsi="Arial" w:cs="Arial"/>
                <w:color w:val="000000"/>
                <w:sz w:val="20"/>
                <w:szCs w:val="20"/>
                <w:lang w:eastAsia="lt-LT"/>
              </w:rPr>
              <w:t xml:space="preserve"> </w:t>
            </w:r>
            <w:r w:rsidRPr="003F7740">
              <w:rPr>
                <w:rFonts w:ascii="Arial" w:eastAsia="Times New Roman" w:hAnsi="Arial" w:cs="Arial"/>
                <w:color w:val="000000" w:themeColor="text1"/>
                <w:sz w:val="20"/>
                <w:szCs w:val="20"/>
                <w:lang w:eastAsia="lt-LT"/>
              </w:rPr>
              <w:t>1.</w:t>
            </w:r>
            <w:r w:rsidR="003F7740" w:rsidRPr="003F7740">
              <w:rPr>
                <w:rFonts w:ascii="Arial" w:eastAsia="Times New Roman" w:hAnsi="Arial" w:cs="Arial"/>
                <w:color w:val="000000" w:themeColor="text1"/>
                <w:sz w:val="20"/>
                <w:szCs w:val="20"/>
                <w:lang w:eastAsia="lt-LT"/>
              </w:rPr>
              <w:t>5</w:t>
            </w:r>
            <w:r w:rsidRPr="003F7740">
              <w:rPr>
                <w:rFonts w:ascii="Arial" w:eastAsia="Times New Roman" w:hAnsi="Arial" w:cs="Arial"/>
                <w:color w:val="000000"/>
                <w:sz w:val="20"/>
                <w:szCs w:val="20"/>
                <w:lang w:eastAsia="lt-LT"/>
              </w:rPr>
              <w:t xml:space="preserve"> punkto a) arba </w:t>
            </w:r>
            <w:r w:rsidRPr="003F7740">
              <w:rPr>
                <w:rFonts w:ascii="Arial" w:eastAsia="Times New Roman" w:hAnsi="Arial" w:cs="Arial"/>
                <w:color w:val="000000" w:themeColor="text1"/>
                <w:sz w:val="20"/>
                <w:szCs w:val="20"/>
                <w:lang w:eastAsia="lt-LT"/>
              </w:rPr>
              <w:t>b)</w:t>
            </w:r>
            <w:r w:rsidRPr="003F7740">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15F4573C" w:rsidR="00D95918" w:rsidRPr="003F7740" w:rsidRDefault="00D95918" w:rsidP="00D95918">
            <w:pPr>
              <w:pStyle w:val="ListParagraph"/>
              <w:tabs>
                <w:tab w:val="left" w:pos="426"/>
              </w:tabs>
              <w:spacing w:before="60" w:after="60"/>
              <w:ind w:left="0"/>
              <w:jc w:val="both"/>
              <w:rPr>
                <w:rFonts w:ascii="Arial" w:hAnsi="Arial" w:cs="Arial"/>
                <w:sz w:val="20"/>
                <w:szCs w:val="20"/>
                <w:lang w:val="en-GB"/>
              </w:rPr>
            </w:pPr>
            <w:r w:rsidRPr="003F7740">
              <w:rPr>
                <w:rFonts w:ascii="Arial" w:hAnsi="Arial" w:cs="Arial"/>
                <w:sz w:val="20"/>
                <w:szCs w:val="20"/>
                <w:lang w:val="en-GB"/>
              </w:rPr>
              <w:t xml:space="preserve">neither I nor the company </w:t>
            </w:r>
            <w:r w:rsidR="001223A8" w:rsidRPr="003F7740">
              <w:rPr>
                <w:rFonts w:ascii="Arial" w:hAnsi="Arial" w:cs="Arial"/>
                <w:sz w:val="20"/>
                <w:szCs w:val="20"/>
                <w:lang w:val="en-GB"/>
              </w:rPr>
              <w:t xml:space="preserve">I </w:t>
            </w:r>
            <w:r w:rsidRPr="003F7740">
              <w:rPr>
                <w:rFonts w:ascii="Arial" w:hAnsi="Arial" w:cs="Arial"/>
                <w:sz w:val="20"/>
                <w:szCs w:val="20"/>
                <w:lang w:val="en-GB"/>
              </w:rPr>
              <w:t xml:space="preserve">represent is a natural or legal person, entity or body act on behalf or at the direction of an entity referred to in </w:t>
            </w:r>
            <w:r w:rsidR="00522861" w:rsidRPr="003F7740">
              <w:rPr>
                <w:rFonts w:ascii="Arial" w:hAnsi="Arial" w:cs="Arial"/>
                <w:sz w:val="20"/>
                <w:szCs w:val="20"/>
                <w:lang w:val="en-GB"/>
              </w:rPr>
              <w:t>Application</w:t>
            </w:r>
            <w:r w:rsidRPr="003F7740">
              <w:rPr>
                <w:rFonts w:ascii="Arial" w:hAnsi="Arial" w:cs="Arial"/>
                <w:sz w:val="20"/>
                <w:szCs w:val="20"/>
                <w:lang w:val="en-GB"/>
              </w:rPr>
              <w:t>’s section 1.</w:t>
            </w:r>
            <w:r w:rsidR="003F7740" w:rsidRPr="003F7740">
              <w:rPr>
                <w:rFonts w:ascii="Arial" w:hAnsi="Arial" w:cs="Arial"/>
                <w:sz w:val="20"/>
                <w:szCs w:val="20"/>
                <w:lang w:val="en-GB"/>
              </w:rPr>
              <w:t>5</w:t>
            </w:r>
            <w:r w:rsidRPr="003F7740">
              <w:rPr>
                <w:rFonts w:ascii="Arial" w:hAnsi="Arial" w:cs="Arial"/>
                <w:sz w:val="20"/>
                <w:szCs w:val="20"/>
                <w:lang w:val="en-GB"/>
              </w:rPr>
              <w:t>.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1C6B8A04" w:rsidR="00D95918" w:rsidRPr="003F7740" w:rsidRDefault="00152D2C" w:rsidP="00D95918">
            <w:pPr>
              <w:jc w:val="both"/>
              <w:rPr>
                <w:rFonts w:ascii="Arial" w:hAnsi="Arial" w:cs="Arial"/>
                <w:sz w:val="20"/>
                <w:szCs w:val="20"/>
              </w:rPr>
            </w:pPr>
            <w:bookmarkStart w:id="9" w:name="_Hlk121286806"/>
            <w:r w:rsidRPr="003F7740">
              <w:rPr>
                <w:rFonts w:ascii="Arial" w:eastAsia="Times New Roman" w:hAnsi="Arial" w:cs="Arial"/>
                <w:color w:val="000000"/>
                <w:sz w:val="20"/>
                <w:szCs w:val="20"/>
                <w:lang w:eastAsia="lt-LT"/>
              </w:rPr>
              <w:t>Paraiškos</w:t>
            </w:r>
            <w:r w:rsidR="00D95918" w:rsidRPr="003F7740">
              <w:rPr>
                <w:rFonts w:ascii="Arial" w:eastAsia="Times New Roman" w:hAnsi="Arial" w:cs="Arial"/>
                <w:color w:val="000000"/>
                <w:sz w:val="20"/>
                <w:szCs w:val="20"/>
                <w:lang w:eastAsia="lt-LT"/>
              </w:rPr>
              <w:t xml:space="preserve"> </w:t>
            </w:r>
            <w:r w:rsidR="00D95918" w:rsidRPr="003F7740">
              <w:rPr>
                <w:rFonts w:ascii="Arial" w:eastAsia="Times New Roman" w:hAnsi="Arial" w:cs="Arial"/>
                <w:color w:val="000000" w:themeColor="text1"/>
                <w:sz w:val="20"/>
                <w:szCs w:val="20"/>
                <w:lang w:eastAsia="lt-LT"/>
              </w:rPr>
              <w:t>1.</w:t>
            </w:r>
            <w:r w:rsidR="003F7740" w:rsidRPr="003F7740">
              <w:rPr>
                <w:rFonts w:ascii="Arial" w:eastAsia="Times New Roman" w:hAnsi="Arial" w:cs="Arial"/>
                <w:color w:val="000000" w:themeColor="text1"/>
                <w:sz w:val="20"/>
                <w:szCs w:val="20"/>
                <w:lang w:eastAsia="lt-LT"/>
              </w:rPr>
              <w:t>5</w:t>
            </w:r>
            <w:r w:rsidR="00D95918" w:rsidRPr="003F7740">
              <w:rPr>
                <w:rFonts w:ascii="Arial" w:eastAsia="Times New Roman" w:hAnsi="Arial" w:cs="Arial"/>
                <w:color w:val="000000" w:themeColor="text1"/>
                <w:sz w:val="20"/>
                <w:szCs w:val="20"/>
                <w:lang w:eastAsia="lt-LT"/>
              </w:rPr>
              <w:t xml:space="preserve"> punkto a)-c)</w:t>
            </w:r>
            <w:r w:rsidR="00D95918" w:rsidRPr="003F7740">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806806D" w:rsidR="00D95918" w:rsidRPr="003F7740" w:rsidRDefault="00D95918" w:rsidP="00D95918">
            <w:pPr>
              <w:pStyle w:val="ListParagraph"/>
              <w:tabs>
                <w:tab w:val="left" w:pos="426"/>
              </w:tabs>
              <w:spacing w:before="60" w:after="60"/>
              <w:ind w:left="0"/>
              <w:jc w:val="both"/>
              <w:rPr>
                <w:rFonts w:ascii="Arial" w:hAnsi="Arial" w:cs="Arial"/>
                <w:sz w:val="20"/>
                <w:szCs w:val="20"/>
                <w:lang w:val="en-GB"/>
              </w:rPr>
            </w:pPr>
            <w:r w:rsidRPr="003F774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3F7740">
              <w:rPr>
                <w:rFonts w:ascii="Arial" w:hAnsi="Arial" w:cs="Arial"/>
                <w:sz w:val="20"/>
                <w:szCs w:val="20"/>
                <w:lang w:val="en-GB"/>
              </w:rPr>
              <w:t>Application</w:t>
            </w:r>
            <w:r w:rsidRPr="003F7740">
              <w:rPr>
                <w:rFonts w:ascii="Arial" w:hAnsi="Arial" w:cs="Arial"/>
                <w:sz w:val="20"/>
                <w:szCs w:val="20"/>
                <w:lang w:val="en-GB"/>
              </w:rPr>
              <w:t xml:space="preserve">’s </w:t>
            </w:r>
            <w:proofErr w:type="gramStart"/>
            <w:r w:rsidRPr="003F7740">
              <w:rPr>
                <w:rFonts w:ascii="Arial" w:hAnsi="Arial" w:cs="Arial"/>
                <w:sz w:val="20"/>
                <w:szCs w:val="20"/>
                <w:lang w:val="en-GB"/>
              </w:rPr>
              <w:t>section  1.</w:t>
            </w:r>
            <w:r w:rsidR="003F7740" w:rsidRPr="003F7740">
              <w:rPr>
                <w:rFonts w:ascii="Arial" w:hAnsi="Arial" w:cs="Arial"/>
                <w:sz w:val="20"/>
                <w:szCs w:val="20"/>
                <w:lang w:val="en-GB"/>
              </w:rPr>
              <w:t>5</w:t>
            </w:r>
            <w:r w:rsidRPr="003F7740">
              <w:rPr>
                <w:rFonts w:ascii="Arial" w:hAnsi="Arial" w:cs="Arial"/>
                <w:sz w:val="20"/>
                <w:szCs w:val="20"/>
                <w:lang w:val="en-GB"/>
              </w:rPr>
              <w:t>.</w:t>
            </w:r>
            <w:proofErr w:type="gramEnd"/>
            <w:r w:rsidRPr="003F7740">
              <w:rPr>
                <w:rFonts w:ascii="Arial" w:hAnsi="Arial" w:cs="Arial"/>
                <w:sz w:val="20"/>
                <w:szCs w:val="20"/>
                <w:lang w:val="en-GB"/>
              </w:rPr>
              <w:t xml:space="preserve"> points (a) to (c</w:t>
            </w:r>
            <w:proofErr w:type="gramStart"/>
            <w:r w:rsidRPr="003F7740">
              <w:rPr>
                <w:rFonts w:ascii="Arial" w:hAnsi="Arial" w:cs="Arial"/>
                <w:sz w:val="20"/>
                <w:szCs w:val="20"/>
                <w:lang w:val="en-GB"/>
              </w:rPr>
              <w:t>) .</w:t>
            </w:r>
            <w:proofErr w:type="gramEnd"/>
          </w:p>
        </w:tc>
      </w:tr>
      <w:tr w:rsidR="00D95918" w:rsidRPr="0008146C" w14:paraId="06B896C1" w14:textId="77777777" w:rsidTr="00E156DA">
        <w:tc>
          <w:tcPr>
            <w:tcW w:w="1050" w:type="dxa"/>
            <w:vAlign w:val="center"/>
          </w:tcPr>
          <w:p w14:paraId="7059C455" w14:textId="41F927F2" w:rsidR="00D95918" w:rsidRPr="0008146C" w:rsidRDefault="00D95918" w:rsidP="00D95918">
            <w:pPr>
              <w:jc w:val="both"/>
              <w:rPr>
                <w:rFonts w:ascii="Arial" w:hAnsi="Arial" w:cs="Arial"/>
                <w:sz w:val="20"/>
                <w:szCs w:val="20"/>
              </w:rPr>
            </w:pPr>
            <w:r>
              <w:rPr>
                <w:rFonts w:ascii="Arial" w:hAnsi="Arial" w:cs="Arial"/>
                <w:sz w:val="20"/>
                <w:szCs w:val="20"/>
              </w:rPr>
              <w:t>1.</w:t>
            </w:r>
            <w:r w:rsidR="00982930">
              <w:rPr>
                <w:rFonts w:ascii="Arial" w:hAnsi="Arial" w:cs="Arial"/>
                <w:sz w:val="20"/>
                <w:szCs w:val="20"/>
              </w:rPr>
              <w:t>6</w:t>
            </w:r>
            <w:r>
              <w:rPr>
                <w:rFonts w:ascii="Arial" w:hAnsi="Arial" w:cs="Arial"/>
                <w:sz w:val="20"/>
                <w:szCs w:val="20"/>
              </w:rPr>
              <w:t>.</w:t>
            </w:r>
          </w:p>
        </w:tc>
        <w:tc>
          <w:tcPr>
            <w:tcW w:w="6492" w:type="dxa"/>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E156DA">
        <w:tc>
          <w:tcPr>
            <w:tcW w:w="1050" w:type="dxa"/>
            <w:vAlign w:val="center"/>
          </w:tcPr>
          <w:p w14:paraId="48FB80C9" w14:textId="47A4AA40" w:rsidR="003741C4" w:rsidRPr="0008146C" w:rsidRDefault="003741C4" w:rsidP="003741C4">
            <w:pPr>
              <w:jc w:val="both"/>
              <w:rPr>
                <w:rFonts w:ascii="Arial" w:hAnsi="Arial" w:cs="Arial"/>
                <w:sz w:val="20"/>
                <w:szCs w:val="20"/>
              </w:rPr>
            </w:pPr>
            <w:r>
              <w:rPr>
                <w:rFonts w:ascii="Arial" w:hAnsi="Arial" w:cs="Arial"/>
                <w:sz w:val="20"/>
                <w:szCs w:val="20"/>
              </w:rPr>
              <w:t>1.</w:t>
            </w:r>
            <w:r w:rsidR="00982930">
              <w:rPr>
                <w:rFonts w:ascii="Arial" w:hAnsi="Arial" w:cs="Arial"/>
                <w:sz w:val="20"/>
                <w:szCs w:val="20"/>
              </w:rPr>
              <w:t>7</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02E6B1C3"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982930">
              <w:rPr>
                <w:rFonts w:ascii="Arial" w:hAnsi="Arial" w:cs="Arial"/>
                <w:sz w:val="20"/>
                <w:szCs w:val="20"/>
              </w:rPr>
              <w:t>8</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2C8907AD" w:rsidR="00511965" w:rsidRPr="001C0A5A" w:rsidRDefault="007D76C7" w:rsidP="00F63E7E">
            <w:pPr>
              <w:jc w:val="both"/>
              <w:rPr>
                <w:rFonts w:ascii="Arial" w:hAnsi="Arial" w:cs="Arial"/>
                <w:sz w:val="20"/>
                <w:szCs w:val="20"/>
                <w:lang w:eastAsia="zh-CN"/>
              </w:rPr>
            </w:pPr>
            <w:r w:rsidRPr="001C0A5A">
              <w:rPr>
                <w:rFonts w:ascii="Arial" w:hAnsi="Arial" w:cs="Arial"/>
                <w:sz w:val="20"/>
                <w:szCs w:val="20"/>
              </w:rPr>
              <w:t>Visa Tiekėjo Paraiška negali būti laikoma konfidencialia informacija</w:t>
            </w:r>
            <w:r w:rsidRPr="001C0A5A">
              <w:rPr>
                <w:rStyle w:val="FootnoteReference"/>
                <w:rFonts w:ascii="Arial" w:hAnsi="Arial" w:cs="Arial"/>
                <w:sz w:val="20"/>
                <w:szCs w:val="20"/>
              </w:rPr>
              <w:footnoteReference w:id="3"/>
            </w:r>
            <w:r w:rsidRPr="001C0A5A">
              <w:rPr>
                <w:rFonts w:ascii="Arial" w:hAnsi="Arial" w:cs="Arial"/>
                <w:sz w:val="20"/>
                <w:szCs w:val="20"/>
              </w:rPr>
              <w:t xml:space="preserve">, tačiau Tiekėjas gali nurodyti, kad tam tikra jo Paraiškoje pateikta </w:t>
            </w:r>
            <w:r w:rsidRPr="001C0A5A">
              <w:rPr>
                <w:rFonts w:ascii="Arial" w:hAnsi="Arial" w:cs="Arial"/>
                <w:sz w:val="20"/>
                <w:szCs w:val="20"/>
              </w:rPr>
              <w:lastRenderedPageBreak/>
              <w:t>informacija yra konfidenciali</w:t>
            </w:r>
            <w:r w:rsidR="009D6815" w:rsidRPr="001C0A5A">
              <w:rPr>
                <w:rFonts w:ascii="Arial" w:hAnsi="Arial" w:cs="Arial"/>
                <w:sz w:val="20"/>
                <w:szCs w:val="20"/>
              </w:rPr>
              <w:t xml:space="preserve">, </w:t>
            </w:r>
            <w:bookmarkStart w:id="12" w:name="_Hlk150171704"/>
            <w:bookmarkStart w:id="13" w:name="_Hlk150172734"/>
            <w:r w:rsidR="009D6815" w:rsidRPr="001C0A5A">
              <w:rPr>
                <w:rFonts w:ascii="Arial" w:hAnsi="Arial" w:cs="Arial"/>
                <w:sz w:val="20"/>
                <w:szCs w:val="20"/>
              </w:rPr>
              <w:t>, atitinkamus dokumentus arba informaciją pažymėdamas žyma „KONFIDENCIALU“. Bet kokiu atveju,</w:t>
            </w:r>
            <w:bookmarkEnd w:id="12"/>
            <w:r w:rsidR="009D6815" w:rsidRPr="001C0A5A">
              <w:rPr>
                <w:rFonts w:ascii="Arial" w:hAnsi="Arial" w:cs="Arial"/>
                <w:sz w:val="20"/>
                <w:szCs w:val="20"/>
              </w:rPr>
              <w:t xml:space="preserve"> visą</w:t>
            </w:r>
            <w:bookmarkEnd w:id="13"/>
            <w:r w:rsidRPr="001C0A5A">
              <w:rPr>
                <w:rFonts w:ascii="Arial" w:hAnsi="Arial" w:cs="Arial"/>
                <w:sz w:val="20"/>
                <w:szCs w:val="20"/>
              </w:rPr>
              <w:t xml:space="preserve">. </w:t>
            </w:r>
            <w:r w:rsidR="00025EEF" w:rsidRPr="001C0A5A">
              <w:rPr>
                <w:rFonts w:ascii="Arial" w:hAnsi="Arial" w:cs="Arial"/>
                <w:sz w:val="20"/>
                <w:szCs w:val="20"/>
              </w:rPr>
              <w:t xml:space="preserve">Paraiškos </w:t>
            </w:r>
            <w:r w:rsidRPr="001C0A5A">
              <w:rPr>
                <w:rFonts w:ascii="Arial" w:hAnsi="Arial" w:cs="Arial"/>
                <w:sz w:val="20"/>
                <w:szCs w:val="20"/>
              </w:rPr>
              <w:t xml:space="preserve">konfidencialią informaciją Perkančiojo subjekto prašymu privalės nurodyti </w:t>
            </w:r>
            <w:r w:rsidRPr="001C0A5A">
              <w:rPr>
                <w:rFonts w:ascii="Arial" w:hAnsi="Arial" w:cs="Arial"/>
                <w:sz w:val="20"/>
                <w:szCs w:val="20"/>
                <w:u w:val="single"/>
              </w:rPr>
              <w:t>galimas laimėtojas/laimėtojas</w:t>
            </w:r>
            <w:r w:rsidRPr="001C0A5A">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1C0A5A">
              <w:rPr>
                <w:rFonts w:ascii="Arial" w:hAnsi="Arial" w:cs="Arial"/>
                <w:sz w:val="20"/>
                <w:szCs w:val="20"/>
              </w:rPr>
              <w:t>Paraišką</w:t>
            </w:r>
            <w:r w:rsidRPr="001C0A5A">
              <w:rPr>
                <w:rStyle w:val="FootnoteReference"/>
                <w:rFonts w:ascii="Arial" w:hAnsi="Arial" w:cs="Arial"/>
                <w:sz w:val="20"/>
                <w:szCs w:val="20"/>
              </w:rPr>
              <w:footnoteReference w:id="4"/>
            </w:r>
            <w:r w:rsidRPr="001C0A5A">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1C0A5A" w:rsidRDefault="00B460E7" w:rsidP="00F63E7E">
            <w:pPr>
              <w:jc w:val="both"/>
              <w:rPr>
                <w:rFonts w:ascii="Arial" w:hAnsi="Arial" w:cs="Arial"/>
                <w:sz w:val="20"/>
                <w:szCs w:val="20"/>
              </w:rPr>
            </w:pPr>
            <w:bookmarkStart w:id="15" w:name="_Hlk27650022"/>
            <w:r w:rsidRPr="001C0A5A">
              <w:rPr>
                <w:rFonts w:ascii="Arial" w:hAnsi="Arial" w:cs="Arial"/>
                <w:sz w:val="20"/>
                <w:szCs w:val="20"/>
                <w:lang w:val="en-GB"/>
              </w:rPr>
              <w:lastRenderedPageBreak/>
              <w:t>The entire Application of the Supplier may not be considered confidential</w:t>
            </w:r>
            <w:r w:rsidRPr="001C0A5A">
              <w:rPr>
                <w:rStyle w:val="FootnoteReference"/>
                <w:rFonts w:ascii="Arial" w:hAnsi="Arial" w:cs="Arial"/>
                <w:sz w:val="20"/>
                <w:szCs w:val="20"/>
                <w:lang w:val="en-GB"/>
              </w:rPr>
              <w:footnoteReference w:id="5"/>
            </w:r>
            <w:r w:rsidRPr="001C0A5A">
              <w:rPr>
                <w:rFonts w:ascii="Arial" w:hAnsi="Arial" w:cs="Arial"/>
                <w:sz w:val="20"/>
                <w:szCs w:val="20"/>
                <w:lang w:val="en-GB"/>
              </w:rPr>
              <w:t xml:space="preserve">, but the Supplier may indicate that certain information provided in Application is </w:t>
            </w:r>
            <w:r w:rsidRPr="001C0A5A">
              <w:rPr>
                <w:rFonts w:ascii="Arial" w:hAnsi="Arial" w:cs="Arial"/>
                <w:sz w:val="20"/>
                <w:szCs w:val="20"/>
                <w:lang w:val="en-GB"/>
              </w:rPr>
              <w:lastRenderedPageBreak/>
              <w:t>confidential</w:t>
            </w:r>
            <w:r w:rsidR="009D6815" w:rsidRPr="001C0A5A">
              <w:rPr>
                <w:rFonts w:ascii="Arial" w:hAnsi="Arial" w:cs="Arial"/>
                <w:sz w:val="20"/>
                <w:szCs w:val="20"/>
                <w:lang w:val="en-GB"/>
              </w:rPr>
              <w:t xml:space="preserve"> y marking the respective documents or information as “CONFIDENTIAL”. In any case, all</w:t>
            </w:r>
            <w:bookmarkEnd w:id="15"/>
            <w:r w:rsidR="009D6815" w:rsidRPr="001C0A5A">
              <w:rPr>
                <w:rFonts w:ascii="Arial" w:hAnsi="Arial" w:cs="Arial"/>
                <w:sz w:val="20"/>
                <w:szCs w:val="20"/>
                <w:lang w:val="en-GB"/>
              </w:rPr>
              <w:t xml:space="preserve"> c</w:t>
            </w:r>
            <w:r w:rsidRPr="001C0A5A">
              <w:rPr>
                <w:rFonts w:ascii="Arial" w:hAnsi="Arial" w:cs="Arial"/>
                <w:sz w:val="20"/>
                <w:szCs w:val="20"/>
                <w:lang w:val="en-GB"/>
              </w:rPr>
              <w:t xml:space="preserve">onfidential information of the </w:t>
            </w:r>
            <w:r w:rsidR="00025EEF" w:rsidRPr="001C0A5A">
              <w:rPr>
                <w:rFonts w:ascii="Arial" w:hAnsi="Arial" w:cs="Arial"/>
                <w:sz w:val="20"/>
                <w:szCs w:val="20"/>
                <w:lang w:val="en-GB"/>
              </w:rPr>
              <w:t xml:space="preserve">Application </w:t>
            </w:r>
            <w:r w:rsidRPr="001C0A5A">
              <w:rPr>
                <w:rFonts w:ascii="Arial" w:hAnsi="Arial" w:cs="Arial"/>
                <w:sz w:val="20"/>
                <w:szCs w:val="20"/>
                <w:lang w:val="en-GB"/>
              </w:rPr>
              <w:t xml:space="preserve">must be provided </w:t>
            </w:r>
            <w:r w:rsidRPr="001C0A5A">
              <w:rPr>
                <w:rFonts w:ascii="Arial" w:hAnsi="Arial" w:cs="Arial"/>
                <w:sz w:val="20"/>
                <w:szCs w:val="20"/>
                <w:u w:val="single"/>
                <w:lang w:val="en-GB"/>
              </w:rPr>
              <w:t>by the potential winner / winner</w:t>
            </w:r>
            <w:r w:rsidRPr="001C0A5A">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1C0A5A">
              <w:rPr>
                <w:rFonts w:ascii="Arial" w:hAnsi="Arial" w:cs="Arial"/>
                <w:sz w:val="20"/>
                <w:szCs w:val="20"/>
                <w:lang w:val="en-GB"/>
              </w:rPr>
              <w:t>Application</w:t>
            </w:r>
            <w:r w:rsidR="00DE2AD1" w:rsidRPr="001C0A5A">
              <w:rPr>
                <w:rStyle w:val="FootnoteReference"/>
                <w:rFonts w:ascii="Arial" w:hAnsi="Arial" w:cs="Arial"/>
                <w:sz w:val="20"/>
                <w:szCs w:val="20"/>
                <w:lang w:val="en-GB"/>
              </w:rPr>
              <w:footnoteReference w:id="6"/>
            </w:r>
            <w:r w:rsidRPr="001C0A5A">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4BA1" w14:textId="77777777" w:rsidR="00517379" w:rsidRDefault="00517379" w:rsidP="00792C08">
      <w:pPr>
        <w:spacing w:after="0" w:line="240" w:lineRule="auto"/>
      </w:pPr>
      <w:r>
        <w:separator/>
      </w:r>
    </w:p>
  </w:endnote>
  <w:endnote w:type="continuationSeparator" w:id="0">
    <w:p w14:paraId="2DBE0988" w14:textId="77777777" w:rsidR="00517379" w:rsidRDefault="0051737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667F" w14:textId="77777777" w:rsidR="00517379" w:rsidRDefault="00517379" w:rsidP="00792C08">
      <w:pPr>
        <w:spacing w:after="0" w:line="240" w:lineRule="auto"/>
      </w:pPr>
      <w:r>
        <w:separator/>
      </w:r>
    </w:p>
  </w:footnote>
  <w:footnote w:type="continuationSeparator" w:id="0">
    <w:p w14:paraId="345EBA04" w14:textId="77777777" w:rsidR="00517379" w:rsidRDefault="00517379"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5D43"/>
    <w:rsid w:val="000C6A39"/>
    <w:rsid w:val="000E3EA9"/>
    <w:rsid w:val="000E46E7"/>
    <w:rsid w:val="000E5BBC"/>
    <w:rsid w:val="00110D63"/>
    <w:rsid w:val="00110EDA"/>
    <w:rsid w:val="001223A8"/>
    <w:rsid w:val="001243F2"/>
    <w:rsid w:val="001316E6"/>
    <w:rsid w:val="00152D2C"/>
    <w:rsid w:val="00155F79"/>
    <w:rsid w:val="00173D4A"/>
    <w:rsid w:val="00174CFA"/>
    <w:rsid w:val="00176582"/>
    <w:rsid w:val="00180B03"/>
    <w:rsid w:val="001C0A5A"/>
    <w:rsid w:val="001F1736"/>
    <w:rsid w:val="00222067"/>
    <w:rsid w:val="002252CB"/>
    <w:rsid w:val="00232254"/>
    <w:rsid w:val="0023303F"/>
    <w:rsid w:val="00264F7D"/>
    <w:rsid w:val="0027769A"/>
    <w:rsid w:val="0028743E"/>
    <w:rsid w:val="00295D04"/>
    <w:rsid w:val="002A38F9"/>
    <w:rsid w:val="002B0A7A"/>
    <w:rsid w:val="002C45E2"/>
    <w:rsid w:val="002E4753"/>
    <w:rsid w:val="00300173"/>
    <w:rsid w:val="00312C5C"/>
    <w:rsid w:val="00314B15"/>
    <w:rsid w:val="00334887"/>
    <w:rsid w:val="003352D2"/>
    <w:rsid w:val="00370D0F"/>
    <w:rsid w:val="003741C4"/>
    <w:rsid w:val="00385411"/>
    <w:rsid w:val="003A0A16"/>
    <w:rsid w:val="003B5042"/>
    <w:rsid w:val="003C085F"/>
    <w:rsid w:val="003C5525"/>
    <w:rsid w:val="003C711D"/>
    <w:rsid w:val="003E28F8"/>
    <w:rsid w:val="003F7740"/>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17379"/>
    <w:rsid w:val="00522861"/>
    <w:rsid w:val="005424C1"/>
    <w:rsid w:val="005508DF"/>
    <w:rsid w:val="00562ED2"/>
    <w:rsid w:val="00567B7D"/>
    <w:rsid w:val="0058032C"/>
    <w:rsid w:val="00581106"/>
    <w:rsid w:val="005A3DCA"/>
    <w:rsid w:val="005C4514"/>
    <w:rsid w:val="005D0D0D"/>
    <w:rsid w:val="005E4506"/>
    <w:rsid w:val="0063162D"/>
    <w:rsid w:val="006352A6"/>
    <w:rsid w:val="00647FA0"/>
    <w:rsid w:val="0065228C"/>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82930"/>
    <w:rsid w:val="009A4373"/>
    <w:rsid w:val="009A5DE6"/>
    <w:rsid w:val="009C5360"/>
    <w:rsid w:val="009D5360"/>
    <w:rsid w:val="009D6815"/>
    <w:rsid w:val="009D7964"/>
    <w:rsid w:val="009F5290"/>
    <w:rsid w:val="00A022FA"/>
    <w:rsid w:val="00A065F2"/>
    <w:rsid w:val="00A06CF9"/>
    <w:rsid w:val="00A27A2A"/>
    <w:rsid w:val="00A76522"/>
    <w:rsid w:val="00A84D1C"/>
    <w:rsid w:val="00AD17DA"/>
    <w:rsid w:val="00B344C7"/>
    <w:rsid w:val="00B368F2"/>
    <w:rsid w:val="00B43ADB"/>
    <w:rsid w:val="00B43E95"/>
    <w:rsid w:val="00B460E7"/>
    <w:rsid w:val="00B656EC"/>
    <w:rsid w:val="00C11868"/>
    <w:rsid w:val="00C162B0"/>
    <w:rsid w:val="00C97A71"/>
    <w:rsid w:val="00CA6E83"/>
    <w:rsid w:val="00CB339C"/>
    <w:rsid w:val="00CB3A48"/>
    <w:rsid w:val="00CB6821"/>
    <w:rsid w:val="00CC18D0"/>
    <w:rsid w:val="00D81606"/>
    <w:rsid w:val="00D95918"/>
    <w:rsid w:val="00DA5B0C"/>
    <w:rsid w:val="00DA6567"/>
    <w:rsid w:val="00DB6DF6"/>
    <w:rsid w:val="00DE2AD1"/>
    <w:rsid w:val="00E156DA"/>
    <w:rsid w:val="00E44687"/>
    <w:rsid w:val="00E64561"/>
    <w:rsid w:val="00E85748"/>
    <w:rsid w:val="00EF78E1"/>
    <w:rsid w:val="00F104B6"/>
    <w:rsid w:val="00F10934"/>
    <w:rsid w:val="00F40AEB"/>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4EE0E-80E2-444B-871E-CFEE4E9F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2209</Words>
  <Characters>12594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14</cp:revision>
  <dcterms:created xsi:type="dcterms:W3CDTF">2025-01-29T14:49:00Z</dcterms:created>
  <dcterms:modified xsi:type="dcterms:W3CDTF">2026-04-22T11:06:00Z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